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A23" w:rsidRPr="00506C4B" w:rsidRDefault="00152073" w:rsidP="00FB4A14">
      <w:pPr>
        <w:spacing w:line="480" w:lineRule="auto"/>
        <w:jc w:val="center"/>
        <w:rPr>
          <w:rFonts w:ascii="Times New Roman" w:hAnsi="Times New Roman" w:cs="Times New Roman"/>
          <w:sz w:val="24"/>
          <w:szCs w:val="24"/>
        </w:rPr>
      </w:pPr>
      <w:bookmarkStart w:id="0" w:name="_GoBack"/>
      <w:bookmarkEnd w:id="0"/>
      <w:r w:rsidRPr="00506C4B">
        <w:rPr>
          <w:rFonts w:ascii="Times New Roman" w:hAnsi="Times New Roman" w:cs="Times New Roman"/>
          <w:sz w:val="24"/>
          <w:szCs w:val="24"/>
        </w:rPr>
        <w:t>RINGKASAN SKRIPSI</w:t>
      </w:r>
    </w:p>
    <w:p w:rsidR="00152073" w:rsidRPr="00506C4B" w:rsidRDefault="00152073" w:rsidP="00152073">
      <w:pPr>
        <w:pStyle w:val="ListParagraph"/>
        <w:ind w:left="426" w:right="-1" w:firstLine="720"/>
        <w:rPr>
          <w:rFonts w:ascii="Times New Roman" w:hAnsi="Times New Roman" w:cs="Times New Roman"/>
          <w:sz w:val="24"/>
          <w:szCs w:val="24"/>
        </w:rPr>
      </w:pPr>
      <w:r w:rsidRPr="00506C4B">
        <w:rPr>
          <w:rFonts w:ascii="Times New Roman" w:hAnsi="Times New Roman" w:cs="Times New Roman"/>
          <w:sz w:val="24"/>
          <w:szCs w:val="24"/>
        </w:rPr>
        <w:t>Skripsi ini berjudul “Penerapan Model Pembelajaran Generatif dengan Kerangka Kerja TPCK(</w:t>
      </w:r>
      <w:r w:rsidRPr="00506C4B">
        <w:rPr>
          <w:rFonts w:ascii="Times New Roman" w:hAnsi="Times New Roman" w:cs="Times New Roman"/>
          <w:i/>
          <w:sz w:val="24"/>
          <w:szCs w:val="24"/>
        </w:rPr>
        <w:t>Technological Pedagogical and Content Knowledge</w:t>
      </w:r>
      <w:r w:rsidRPr="00506C4B">
        <w:rPr>
          <w:rFonts w:ascii="Times New Roman" w:hAnsi="Times New Roman" w:cs="Times New Roman"/>
          <w:sz w:val="24"/>
          <w:szCs w:val="24"/>
        </w:rPr>
        <w:t>) Terhadap hasil belajar siswa pada materi wujud zat dan perubahannya di kelas VII Mts Nahdhatul Atfhal Sungai Ambawang”. Adapun Masalah umum dalam penelitian ini adalah “Bagaimanakah</w:t>
      </w:r>
      <w:r w:rsidRPr="00506C4B">
        <w:rPr>
          <w:rFonts w:ascii="Times New Roman" w:hAnsi="Times New Roman" w:cs="Times New Roman"/>
          <w:sz w:val="24"/>
          <w:szCs w:val="24"/>
          <w:lang w:val="en-US"/>
        </w:rPr>
        <w:t xml:space="preserve"> </w:t>
      </w:r>
      <w:proofErr w:type="spellStart"/>
      <w:r w:rsidRPr="00506C4B">
        <w:rPr>
          <w:rFonts w:ascii="Times New Roman" w:hAnsi="Times New Roman" w:cs="Times New Roman"/>
          <w:sz w:val="24"/>
          <w:szCs w:val="24"/>
          <w:lang w:val="en-US"/>
        </w:rPr>
        <w:t>penerapan</w:t>
      </w:r>
      <w:proofErr w:type="spellEnd"/>
      <w:r w:rsidRPr="00506C4B">
        <w:rPr>
          <w:rFonts w:ascii="Times New Roman" w:hAnsi="Times New Roman" w:cs="Times New Roman"/>
          <w:sz w:val="24"/>
          <w:szCs w:val="24"/>
        </w:rPr>
        <w:t xml:space="preserve">  model pembelajaran Generatif dengan kerangka kerja TPCK terhadap hasil belajar siswa pada materi wujud zat dan perubahannya di kelas VII Mts Nahdhatul Atfhal Sungai Ambawang”?. Sub-sub masalah yakni: (1).Bagaimanakah hasil belajar siswa pada materi wujud zat dan perubahannya di Kelas VII MTs Nahdhatul Atfhal Sungai Ambawang sebelum diterapkan model pembelajaran Generatif dengan kerangka kerja TPCK?. (2).Bagaimanakah hasil belajar siswa pada materi wujud zat dan perubahannya di Kelas VII MTs Nahdhatul Atfhal Sungai Ambawang setelah diterapkan model pembelajaran Generatif dengan kerangka kerja TPCK?. (3).Apakah</w:t>
      </w:r>
      <w:r w:rsidRPr="00506C4B">
        <w:rPr>
          <w:rFonts w:ascii="Times New Roman" w:hAnsi="Times New Roman" w:cs="Times New Roman"/>
          <w:sz w:val="24"/>
          <w:szCs w:val="24"/>
          <w:lang w:val="en-US"/>
        </w:rPr>
        <w:t xml:space="preserve"> </w:t>
      </w:r>
      <w:proofErr w:type="spellStart"/>
      <w:r w:rsidRPr="00506C4B">
        <w:rPr>
          <w:rFonts w:ascii="Times New Roman" w:hAnsi="Times New Roman" w:cs="Times New Roman"/>
          <w:sz w:val="24"/>
          <w:szCs w:val="24"/>
          <w:lang w:val="en-US"/>
        </w:rPr>
        <w:t>terdapat</w:t>
      </w:r>
      <w:proofErr w:type="spellEnd"/>
      <w:r w:rsidRPr="00506C4B">
        <w:rPr>
          <w:rFonts w:ascii="Times New Roman" w:hAnsi="Times New Roman" w:cs="Times New Roman"/>
          <w:sz w:val="24"/>
          <w:szCs w:val="24"/>
          <w:lang w:val="en-US"/>
        </w:rPr>
        <w:t xml:space="preserve"> </w:t>
      </w:r>
      <w:proofErr w:type="spellStart"/>
      <w:r w:rsidRPr="00506C4B">
        <w:rPr>
          <w:rFonts w:ascii="Times New Roman" w:hAnsi="Times New Roman" w:cs="Times New Roman"/>
          <w:sz w:val="24"/>
          <w:szCs w:val="24"/>
          <w:lang w:val="en-US"/>
        </w:rPr>
        <w:t>perbedaan</w:t>
      </w:r>
      <w:proofErr w:type="spellEnd"/>
      <w:r w:rsidRPr="00506C4B">
        <w:rPr>
          <w:rFonts w:ascii="Times New Roman" w:hAnsi="Times New Roman" w:cs="Times New Roman"/>
          <w:sz w:val="24"/>
          <w:szCs w:val="24"/>
        </w:rPr>
        <w:t xml:space="preserve"> hasil belajar siswa pada materi wujud zat dan perubahannya</w:t>
      </w:r>
      <w:r w:rsidRPr="00506C4B">
        <w:rPr>
          <w:rFonts w:ascii="Times New Roman" w:hAnsi="Times New Roman" w:cs="Times New Roman"/>
          <w:sz w:val="24"/>
          <w:szCs w:val="24"/>
          <w:lang w:val="en-US"/>
        </w:rPr>
        <w:t xml:space="preserve"> </w:t>
      </w:r>
      <w:proofErr w:type="spellStart"/>
      <w:r w:rsidRPr="00506C4B">
        <w:rPr>
          <w:rFonts w:ascii="Times New Roman" w:hAnsi="Times New Roman" w:cs="Times New Roman"/>
          <w:sz w:val="24"/>
          <w:szCs w:val="24"/>
          <w:lang w:val="en-US"/>
        </w:rPr>
        <w:t>sebelum</w:t>
      </w:r>
      <w:proofErr w:type="spellEnd"/>
      <w:r w:rsidRPr="00506C4B">
        <w:rPr>
          <w:rFonts w:ascii="Times New Roman" w:hAnsi="Times New Roman" w:cs="Times New Roman"/>
          <w:sz w:val="24"/>
          <w:szCs w:val="24"/>
          <w:lang w:val="en-US"/>
        </w:rPr>
        <w:t xml:space="preserve"> </w:t>
      </w:r>
      <w:proofErr w:type="spellStart"/>
      <w:r w:rsidRPr="00506C4B">
        <w:rPr>
          <w:rFonts w:ascii="Times New Roman" w:hAnsi="Times New Roman" w:cs="Times New Roman"/>
          <w:sz w:val="24"/>
          <w:szCs w:val="24"/>
          <w:lang w:val="en-US"/>
        </w:rPr>
        <w:t>dan</w:t>
      </w:r>
      <w:proofErr w:type="spellEnd"/>
      <w:r w:rsidRPr="00506C4B">
        <w:rPr>
          <w:rFonts w:ascii="Times New Roman" w:hAnsi="Times New Roman" w:cs="Times New Roman"/>
          <w:sz w:val="24"/>
          <w:szCs w:val="24"/>
        </w:rPr>
        <w:t xml:space="preserve"> setelah diterapkan model pembelajaran </w:t>
      </w:r>
      <w:r w:rsidRPr="00506C4B">
        <w:rPr>
          <w:rFonts w:ascii="Times New Roman" w:hAnsi="Times New Roman" w:cs="Times New Roman"/>
          <w:sz w:val="24"/>
          <w:szCs w:val="24"/>
          <w:lang w:val="en-US"/>
        </w:rPr>
        <w:t>g</w:t>
      </w:r>
      <w:r w:rsidRPr="00506C4B">
        <w:rPr>
          <w:rFonts w:ascii="Times New Roman" w:hAnsi="Times New Roman" w:cs="Times New Roman"/>
          <w:sz w:val="24"/>
          <w:szCs w:val="24"/>
        </w:rPr>
        <w:t>eneratif dengan kerangka kerja TPC</w:t>
      </w:r>
      <w:r w:rsidRPr="00506C4B">
        <w:rPr>
          <w:rFonts w:ascii="Times New Roman" w:hAnsi="Times New Roman" w:cs="Times New Roman"/>
          <w:sz w:val="24"/>
          <w:szCs w:val="24"/>
          <w:lang w:val="en-US"/>
        </w:rPr>
        <w:t>K</w:t>
      </w:r>
      <w:r w:rsidRPr="00506C4B">
        <w:rPr>
          <w:rFonts w:ascii="Times New Roman" w:hAnsi="Times New Roman" w:cs="Times New Roman"/>
          <w:sz w:val="24"/>
          <w:szCs w:val="24"/>
        </w:rPr>
        <w:t>?</w:t>
      </w:r>
    </w:p>
    <w:p w:rsidR="00152073" w:rsidRPr="00506C4B" w:rsidRDefault="00152073" w:rsidP="008C718D">
      <w:pPr>
        <w:pStyle w:val="ListParagraph"/>
        <w:ind w:left="426" w:right="-1" w:firstLine="720"/>
        <w:rPr>
          <w:rFonts w:ascii="Times New Roman" w:hAnsi="Times New Roman" w:cs="Times New Roman"/>
          <w:sz w:val="24"/>
          <w:szCs w:val="24"/>
        </w:rPr>
      </w:pPr>
      <w:r w:rsidRPr="00506C4B">
        <w:rPr>
          <w:rFonts w:ascii="Times New Roman" w:hAnsi="Times New Roman" w:cs="Times New Roman"/>
          <w:sz w:val="24"/>
          <w:szCs w:val="24"/>
        </w:rPr>
        <w:t>Tujuan umum dalam penelitian ini bertujuan untuk “Mengetahui pen</w:t>
      </w:r>
      <w:proofErr w:type="spellStart"/>
      <w:r w:rsidRPr="00506C4B">
        <w:rPr>
          <w:rFonts w:ascii="Times New Roman" w:hAnsi="Times New Roman" w:cs="Times New Roman"/>
          <w:sz w:val="24"/>
          <w:szCs w:val="24"/>
          <w:lang w:val="en-US"/>
        </w:rPr>
        <w:t>erapan</w:t>
      </w:r>
      <w:proofErr w:type="spellEnd"/>
      <w:r w:rsidRPr="00506C4B">
        <w:rPr>
          <w:rFonts w:ascii="Times New Roman" w:hAnsi="Times New Roman" w:cs="Times New Roman"/>
          <w:sz w:val="24"/>
          <w:szCs w:val="24"/>
          <w:lang w:val="en-US"/>
        </w:rPr>
        <w:t xml:space="preserve"> </w:t>
      </w:r>
      <w:r w:rsidRPr="00506C4B">
        <w:rPr>
          <w:rFonts w:ascii="Times New Roman" w:hAnsi="Times New Roman" w:cs="Times New Roman"/>
          <w:sz w:val="24"/>
          <w:szCs w:val="24"/>
        </w:rPr>
        <w:t>model pembelajaran Generatif dengan kerangka kerja TPCK terhadap hasil belajar siswa pada materi wujud zat dan perubahannya di kelas VII Mts Nahdhatul Atfhal Sungai Ambawang”. Secara rinci</w:t>
      </w:r>
      <w:r w:rsidR="008C718D" w:rsidRPr="00506C4B">
        <w:rPr>
          <w:rFonts w:ascii="Times New Roman" w:hAnsi="Times New Roman" w:cs="Times New Roman"/>
          <w:sz w:val="24"/>
          <w:szCs w:val="24"/>
        </w:rPr>
        <w:t xml:space="preserve"> tujuan dari penelitian ini adalah mengetahui : (1).</w:t>
      </w:r>
      <w:r w:rsidRPr="00506C4B">
        <w:rPr>
          <w:rFonts w:ascii="Times New Roman" w:hAnsi="Times New Roman" w:cs="Times New Roman"/>
          <w:sz w:val="24"/>
          <w:szCs w:val="24"/>
        </w:rPr>
        <w:t>Hasil belajar siswa pada materi wujud zat dan perubahannya di Kelas VII MTs Nahdhatul Atfhal Sungai Ambawang sebelum diterapkan model pembelajaran Generatif dengan kerangka kerja TPCK.</w:t>
      </w:r>
      <w:r w:rsidR="008C718D" w:rsidRPr="00506C4B">
        <w:rPr>
          <w:rFonts w:ascii="Times New Roman" w:hAnsi="Times New Roman" w:cs="Times New Roman"/>
          <w:sz w:val="24"/>
          <w:szCs w:val="24"/>
        </w:rPr>
        <w:t xml:space="preserve"> (2).</w:t>
      </w:r>
      <w:r w:rsidRPr="00506C4B">
        <w:rPr>
          <w:rFonts w:ascii="Times New Roman" w:hAnsi="Times New Roman" w:cs="Times New Roman"/>
          <w:sz w:val="24"/>
          <w:szCs w:val="24"/>
        </w:rPr>
        <w:t>Hasil belajar siswa pada materi wujud zat dan perubahannya di Kelas VII MTs Nahdhatul Atfhal Sungai Ambawang setelah diterapkan model pembelajaran Generatif dengan kerangka kerja TPCK.</w:t>
      </w:r>
      <w:r w:rsidR="008C718D" w:rsidRPr="00506C4B">
        <w:rPr>
          <w:rFonts w:ascii="Times New Roman" w:hAnsi="Times New Roman" w:cs="Times New Roman"/>
          <w:sz w:val="24"/>
          <w:szCs w:val="24"/>
        </w:rPr>
        <w:t xml:space="preserve"> (3).</w:t>
      </w:r>
      <w:proofErr w:type="spellStart"/>
      <w:r w:rsidRPr="00506C4B">
        <w:rPr>
          <w:rFonts w:ascii="Times New Roman" w:hAnsi="Times New Roman" w:cs="Times New Roman"/>
          <w:sz w:val="24"/>
          <w:szCs w:val="24"/>
          <w:lang w:val="en-US"/>
        </w:rPr>
        <w:t>Perbedaan</w:t>
      </w:r>
      <w:proofErr w:type="spellEnd"/>
      <w:r w:rsidRPr="00506C4B">
        <w:rPr>
          <w:rFonts w:ascii="Times New Roman" w:hAnsi="Times New Roman" w:cs="Times New Roman"/>
          <w:sz w:val="24"/>
          <w:szCs w:val="24"/>
          <w:lang w:val="en-US"/>
        </w:rPr>
        <w:t xml:space="preserve"> </w:t>
      </w:r>
      <w:r w:rsidRPr="00506C4B">
        <w:rPr>
          <w:rFonts w:ascii="Times New Roman" w:hAnsi="Times New Roman" w:cs="Times New Roman"/>
          <w:sz w:val="24"/>
          <w:szCs w:val="24"/>
        </w:rPr>
        <w:t xml:space="preserve">hasil belajar siswa pada materi wujud zat dan perubahannya </w:t>
      </w:r>
      <w:proofErr w:type="spellStart"/>
      <w:r w:rsidRPr="00506C4B">
        <w:rPr>
          <w:rFonts w:ascii="Times New Roman" w:hAnsi="Times New Roman" w:cs="Times New Roman"/>
          <w:sz w:val="24"/>
          <w:szCs w:val="24"/>
          <w:lang w:val="en-US"/>
        </w:rPr>
        <w:t>sebelum</w:t>
      </w:r>
      <w:proofErr w:type="spellEnd"/>
      <w:r w:rsidRPr="00506C4B">
        <w:rPr>
          <w:rFonts w:ascii="Times New Roman" w:hAnsi="Times New Roman" w:cs="Times New Roman"/>
          <w:sz w:val="24"/>
          <w:szCs w:val="24"/>
          <w:lang w:val="en-US"/>
        </w:rPr>
        <w:t xml:space="preserve"> </w:t>
      </w:r>
      <w:proofErr w:type="spellStart"/>
      <w:r w:rsidRPr="00506C4B">
        <w:rPr>
          <w:rFonts w:ascii="Times New Roman" w:hAnsi="Times New Roman" w:cs="Times New Roman"/>
          <w:sz w:val="24"/>
          <w:szCs w:val="24"/>
          <w:lang w:val="en-US"/>
        </w:rPr>
        <w:t>dan</w:t>
      </w:r>
      <w:proofErr w:type="spellEnd"/>
      <w:r w:rsidRPr="00506C4B">
        <w:rPr>
          <w:rFonts w:ascii="Times New Roman" w:hAnsi="Times New Roman" w:cs="Times New Roman"/>
          <w:sz w:val="24"/>
          <w:szCs w:val="24"/>
          <w:lang w:val="en-US"/>
        </w:rPr>
        <w:t xml:space="preserve"> </w:t>
      </w:r>
      <w:r w:rsidRPr="00506C4B">
        <w:rPr>
          <w:rFonts w:ascii="Times New Roman" w:hAnsi="Times New Roman" w:cs="Times New Roman"/>
          <w:sz w:val="24"/>
          <w:szCs w:val="24"/>
        </w:rPr>
        <w:t>setelah diterapkan model pembelajaran Generatif dengan kerangka kerja TPCK.</w:t>
      </w:r>
    </w:p>
    <w:p w:rsidR="008C718D" w:rsidRPr="00506C4B" w:rsidRDefault="008C718D" w:rsidP="008C718D">
      <w:pPr>
        <w:pStyle w:val="ListParagraph"/>
        <w:ind w:left="426" w:right="-1" w:firstLine="720"/>
        <w:rPr>
          <w:rFonts w:ascii="Times New Roman" w:hAnsi="Times New Roman" w:cs="Times New Roman"/>
          <w:sz w:val="24"/>
          <w:szCs w:val="24"/>
        </w:rPr>
      </w:pPr>
      <w:r w:rsidRPr="00506C4B">
        <w:rPr>
          <w:rFonts w:ascii="Times New Roman" w:hAnsi="Times New Roman" w:cs="Times New Roman"/>
          <w:sz w:val="24"/>
          <w:szCs w:val="24"/>
        </w:rPr>
        <w:lastRenderedPageBreak/>
        <w:t>Variabel bebas dalam penelitian ini adalah model pembelajaran Generatif dengan kerangka kerja TPCK. Variabel terikat dalam penelitian ini adalah hasil belajar siswa kelas VII MTs Nahdhatul Atfhal Sungai Ambawang. Hipotesis dalam penelitian ini terdapat perbedan hasil belajar siswa pada materi wujud zat dan perubahannya sebelum dan setelah diterapkan model pembelajaran Generatif dengan kerangka kerja TPCK.</w:t>
      </w:r>
    </w:p>
    <w:p w:rsidR="00FB4A14" w:rsidRPr="00506C4B" w:rsidRDefault="00213D3A" w:rsidP="00FB4A14">
      <w:pPr>
        <w:pStyle w:val="ListParagraph"/>
        <w:spacing w:line="480" w:lineRule="auto"/>
        <w:ind w:left="426" w:right="142" w:firstLine="708"/>
        <w:rPr>
          <w:rFonts w:ascii="Times New Roman" w:eastAsiaTheme="minorEastAsia" w:hAnsi="Times New Roman" w:cs="Times New Roman"/>
          <w:sz w:val="24"/>
          <w:szCs w:val="24"/>
        </w:rPr>
      </w:pPr>
      <w:r w:rsidRPr="00506C4B">
        <w:rPr>
          <w:rFonts w:ascii="Times New Roman" w:hAnsi="Times New Roman" w:cs="Times New Roman"/>
          <w:sz w:val="24"/>
          <w:szCs w:val="24"/>
        </w:rPr>
        <w:t xml:space="preserve">Bentuk penelitian yang digunakan dalam penelitian ini adalah bentuk </w:t>
      </w:r>
      <w:r w:rsidRPr="00506C4B">
        <w:rPr>
          <w:rFonts w:ascii="Times New Roman" w:hAnsi="Times New Roman" w:cs="Times New Roman"/>
          <w:i/>
          <w:sz w:val="24"/>
          <w:szCs w:val="24"/>
        </w:rPr>
        <w:t>Pre-Experimental Design (nondesign)</w:t>
      </w:r>
      <w:r w:rsidRPr="00506C4B">
        <w:rPr>
          <w:rFonts w:ascii="Times New Roman" w:hAnsi="Times New Roman" w:cs="Times New Roman"/>
          <w:sz w:val="24"/>
          <w:szCs w:val="24"/>
        </w:rPr>
        <w:t xml:space="preserve">. Adapun populasi dalam penelitian ini yaitu seluruh siswa kelas VII MTs Nahdhatul Athfal Sungai Ambawang tahun ajaran 2016/2017 yang terdiri dari dua kelas yaitu kelas VIIA dan VIIB. </w:t>
      </w:r>
      <w:r w:rsidR="00415B12" w:rsidRPr="00506C4B">
        <w:rPr>
          <w:rFonts w:ascii="Times New Roman" w:hAnsi="Times New Roman" w:cs="Times New Roman"/>
          <w:sz w:val="24"/>
          <w:szCs w:val="24"/>
        </w:rPr>
        <w:t xml:space="preserve">Penentuan sampel yang di gunakan dalam penelitian ini adalah </w:t>
      </w:r>
      <w:r w:rsidR="00415B12" w:rsidRPr="00506C4B">
        <w:rPr>
          <w:rFonts w:ascii="Times New Roman" w:hAnsi="Times New Roman" w:cs="Times New Roman"/>
          <w:i/>
          <w:sz w:val="24"/>
          <w:szCs w:val="24"/>
        </w:rPr>
        <w:t>cluster random sampling</w:t>
      </w:r>
      <w:r w:rsidR="00415B12" w:rsidRPr="00506C4B">
        <w:rPr>
          <w:rFonts w:ascii="Times New Roman" w:hAnsi="Times New Roman" w:cs="Times New Roman"/>
          <w:sz w:val="24"/>
          <w:szCs w:val="24"/>
        </w:rPr>
        <w:t xml:space="preserve"> yaitu sampel yang didapatkan yaitu kelas VII A. Teknik analisis data menggunakan  uji normalitas dengan skor pretest dengan menggunakan rumus chi-square </w:t>
      </w:r>
      <m:oMath>
        <m:sSub>
          <m:sSubPr>
            <m:ctrlPr>
              <w:rPr>
                <w:rFonts w:ascii="Cambria Math" w:hAnsi="Times New Roman" w:cs="Times New Roman"/>
                <w:i/>
                <w:sz w:val="24"/>
                <w:szCs w:val="24"/>
              </w:rPr>
            </m:ctrlPr>
          </m:sSubPr>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e>
          <m:sub>
            <m:r>
              <w:rPr>
                <w:rFonts w:ascii="Times New Roman" w:hAnsi="Cambria Math" w:cs="Times New Roman"/>
                <w:sz w:val="24"/>
                <w:szCs w:val="24"/>
              </w:rPr>
              <m:t>h</m:t>
            </m:r>
            <m:r>
              <w:rPr>
                <w:rFonts w:ascii="Cambria Math" w:hAnsi="Cambria Math" w:cs="Times New Roman"/>
                <w:sz w:val="24"/>
                <w:szCs w:val="24"/>
              </w:rPr>
              <m:t>itung</m:t>
            </m:r>
          </m:sub>
        </m:sSub>
        <m:r>
          <w:rPr>
            <w:rFonts w:ascii="Cambria Math" w:hAnsi="Times New Roman" w:cs="Times New Roman"/>
            <w:sz w:val="24"/>
            <w:szCs w:val="24"/>
          </w:rPr>
          <m:t>&gt;</m:t>
        </m:r>
        <m:sSub>
          <m:sSubPr>
            <m:ctrlPr>
              <w:rPr>
                <w:rFonts w:ascii="Cambria Math" w:hAnsi="Times New Roman" w:cs="Times New Roman"/>
                <w:i/>
                <w:sz w:val="24"/>
                <w:szCs w:val="24"/>
              </w:rPr>
            </m:ctrlPr>
          </m:sSubPr>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e>
          <m:sub>
            <m:r>
              <w:rPr>
                <w:rFonts w:ascii="Cambria Math" w:hAnsi="Cambria Math" w:cs="Times New Roman"/>
                <w:sz w:val="24"/>
                <w:szCs w:val="24"/>
              </w:rPr>
              <m:t>tabel</m:t>
            </m:r>
          </m:sub>
        </m:sSub>
      </m:oMath>
      <w:r w:rsidR="00415B12" w:rsidRPr="00506C4B">
        <w:rPr>
          <w:rFonts w:ascii="Times New Roman" w:eastAsiaTheme="minorEastAsia" w:hAnsi="Times New Roman" w:cs="Times New Roman"/>
          <w:sz w:val="24"/>
          <w:szCs w:val="24"/>
        </w:rPr>
        <w:t xml:space="preserve"> yaitu 37,28 &gt; 7,815 tidak berdistribusi normal. Karena data tidak berdistribusi normal maka pengujian hipotesis menggunakan wilcoxon. Kriteria  pengujian hipotesis “jika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Z</m:t>
            </m:r>
          </m:e>
          <m:sub>
            <m:r>
              <w:rPr>
                <w:rFonts w:ascii="Times New Roman" w:eastAsiaTheme="minorEastAsia" w:hAnsi="Cambria Math" w:cs="Times New Roman"/>
                <w:sz w:val="24"/>
                <w:szCs w:val="24"/>
              </w:rPr>
              <m:t>h</m:t>
            </m:r>
            <m:r>
              <w:rPr>
                <w:rFonts w:ascii="Cambria Math" w:eastAsiaTheme="minorEastAsia" w:hAnsi="Cambria Math" w:cs="Times New Roman"/>
                <w:sz w:val="24"/>
                <w:szCs w:val="24"/>
              </w:rPr>
              <m:t>itung</m:t>
            </m:r>
          </m:sub>
        </m:sSub>
        <m:r>
          <w:rPr>
            <w:rFonts w:ascii="Cambria Math" w:eastAsiaTheme="minorEastAsia" w:hAnsi="Times New Roman" w:cs="Times New Roman"/>
            <w:sz w:val="24"/>
            <w:szCs w:val="24"/>
          </w:rPr>
          <m:t>&gt;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tabel</m:t>
            </m:r>
          </m:sub>
        </m:sSub>
      </m:oMath>
      <w:r w:rsidR="00415B12" w:rsidRPr="00506C4B">
        <w:rPr>
          <w:rFonts w:ascii="Times New Roman" w:eastAsiaTheme="minorEastAsia" w:hAnsi="Times New Roman" w:cs="Times New Roman"/>
          <w:sz w:val="24"/>
          <w:szCs w:val="24"/>
        </w:rPr>
        <w:t xml:space="preserve"> maka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Times New Roman" w:cs="Times New Roman"/>
                <w:sz w:val="24"/>
                <w:szCs w:val="24"/>
              </w:rPr>
              <m:t>0</m:t>
            </m:r>
          </m:sub>
        </m:sSub>
      </m:oMath>
      <w:r w:rsidR="00415B12" w:rsidRPr="00506C4B">
        <w:rPr>
          <w:rFonts w:ascii="Times New Roman" w:eastAsiaTheme="minorEastAsia" w:hAnsi="Times New Roman" w:cs="Times New Roman"/>
          <w:sz w:val="24"/>
          <w:szCs w:val="24"/>
        </w:rPr>
        <w:t xml:space="preserve"> ditolak dan Ha diterima”.</w:t>
      </w:r>
    </w:p>
    <w:p w:rsidR="00FB4A14" w:rsidRPr="00506C4B" w:rsidRDefault="00415B12" w:rsidP="00FB4A14">
      <w:pPr>
        <w:pStyle w:val="ListParagraph"/>
        <w:spacing w:line="480" w:lineRule="auto"/>
        <w:ind w:left="426" w:right="142" w:firstLine="708"/>
        <w:rPr>
          <w:rFonts w:ascii="Times New Roman" w:eastAsiaTheme="minorEastAsia" w:hAnsi="Times New Roman" w:cs="Times New Roman"/>
          <w:sz w:val="24"/>
          <w:szCs w:val="24"/>
        </w:rPr>
      </w:pPr>
      <w:r w:rsidRPr="00506C4B">
        <w:rPr>
          <w:rFonts w:ascii="Times New Roman" w:hAnsi="Times New Roman" w:cs="Times New Roman"/>
          <w:sz w:val="24"/>
          <w:szCs w:val="24"/>
        </w:rPr>
        <w:t>Alat pengumpul data dalam penelitian ini adalah tes dalam bentuk esai sebanyak 8 soal. Sebelum diunakan alat pengumpul data tersebut divalidasi oleh tiga valodator. Berdasarkan hasil pengolahan data penelitian, secara umum dapat disimpulkan bahwa penerapan model pembelajaran generatif dengan kerangka</w:t>
      </w:r>
      <w:r w:rsidR="0025478E" w:rsidRPr="00506C4B">
        <w:rPr>
          <w:rFonts w:ascii="Times New Roman" w:hAnsi="Times New Roman" w:cs="Times New Roman"/>
          <w:sz w:val="24"/>
          <w:szCs w:val="24"/>
        </w:rPr>
        <w:t xml:space="preserve"> kerja</w:t>
      </w:r>
      <w:r w:rsidRPr="00506C4B">
        <w:rPr>
          <w:rFonts w:ascii="Times New Roman" w:hAnsi="Times New Roman" w:cs="Times New Roman"/>
          <w:sz w:val="24"/>
          <w:szCs w:val="24"/>
        </w:rPr>
        <w:t xml:space="preserve"> TPCK </w:t>
      </w:r>
      <w:r w:rsidR="00FB4A14" w:rsidRPr="00506C4B">
        <w:rPr>
          <w:rFonts w:ascii="Times New Roman" w:hAnsi="Times New Roman" w:cs="Times New Roman"/>
          <w:sz w:val="24"/>
          <w:szCs w:val="24"/>
        </w:rPr>
        <w:t>dapat meningkatkan hasil belajar siswa pada materi wujud zat</w:t>
      </w:r>
      <w:r w:rsidR="0025478E" w:rsidRPr="00506C4B">
        <w:rPr>
          <w:rFonts w:ascii="Times New Roman" w:hAnsi="Times New Roman" w:cs="Times New Roman"/>
          <w:sz w:val="24"/>
          <w:szCs w:val="24"/>
        </w:rPr>
        <w:t xml:space="preserve"> dan perubahannya</w:t>
      </w:r>
      <w:r w:rsidR="00FB4A14" w:rsidRPr="00506C4B">
        <w:rPr>
          <w:rFonts w:ascii="Times New Roman" w:hAnsi="Times New Roman" w:cs="Times New Roman"/>
          <w:sz w:val="24"/>
          <w:szCs w:val="24"/>
        </w:rPr>
        <w:t xml:space="preserve"> di kelas VII Mts Nahdhatul Atfhal Sungai Ambawang. Hasil dari sub-sub masalah penelitian tersebut diperoleh kesimpulan: (1).Hasil belajar siswa pada materi wujud zat dan </w:t>
      </w:r>
      <w:r w:rsidR="00FB4A14" w:rsidRPr="00506C4B">
        <w:rPr>
          <w:rFonts w:ascii="Times New Roman" w:hAnsi="Times New Roman" w:cs="Times New Roman"/>
          <w:sz w:val="24"/>
          <w:szCs w:val="24"/>
        </w:rPr>
        <w:lastRenderedPageBreak/>
        <w:t>perubahannya sebelum diterapkan model pembelajaran generatif dengan kerangka kerja TPCK diperoleh rata-rata</w:t>
      </w:r>
      <w:r w:rsidR="0025478E" w:rsidRPr="00506C4B">
        <w:rPr>
          <w:rFonts w:ascii="Times New Roman" w:hAnsi="Times New Roman" w:cs="Times New Roman"/>
          <w:sz w:val="24"/>
          <w:szCs w:val="24"/>
        </w:rPr>
        <w:t xml:space="preserve"> </w:t>
      </w:r>
      <w:r w:rsidR="00FB4A14" w:rsidRPr="00506C4B">
        <w:rPr>
          <w:rFonts w:ascii="Times New Roman" w:hAnsi="Times New Roman" w:cs="Times New Roman"/>
          <w:sz w:val="24"/>
          <w:szCs w:val="24"/>
        </w:rPr>
        <w:t>sebesar</w:t>
      </w:r>
      <w:r w:rsidR="0025478E" w:rsidRPr="00506C4B">
        <w:rPr>
          <w:rFonts w:ascii="Times New Roman" w:hAnsi="Times New Roman" w:cs="Times New Roman"/>
          <w:sz w:val="24"/>
          <w:szCs w:val="24"/>
        </w:rPr>
        <w:t xml:space="preserve"> </w:t>
      </w:r>
      <w:r w:rsidR="00FB4A14" w:rsidRPr="00506C4B">
        <w:rPr>
          <w:rFonts w:ascii="Times New Roman" w:hAnsi="Times New Roman" w:cs="Times New Roman"/>
          <w:sz w:val="24"/>
          <w:szCs w:val="24"/>
        </w:rPr>
        <w:t>48,00 dengan kriteria cukup baik. (2). Hasil belajar siswa pada materi wujud zat</w:t>
      </w:r>
      <w:r w:rsidR="00BF1B00" w:rsidRPr="00506C4B">
        <w:rPr>
          <w:rFonts w:ascii="Times New Roman" w:hAnsi="Times New Roman" w:cs="Times New Roman"/>
          <w:sz w:val="24"/>
          <w:szCs w:val="24"/>
        </w:rPr>
        <w:t xml:space="preserve"> </w:t>
      </w:r>
      <w:r w:rsidR="00FB4A14" w:rsidRPr="00506C4B">
        <w:rPr>
          <w:rFonts w:ascii="Times New Roman" w:hAnsi="Times New Roman" w:cs="Times New Roman"/>
          <w:sz w:val="24"/>
          <w:szCs w:val="24"/>
        </w:rPr>
        <w:t>dan perubahannya setelah diterapkan model pembelajaran generatif</w:t>
      </w:r>
      <w:r w:rsidR="0025478E" w:rsidRPr="00506C4B">
        <w:rPr>
          <w:rFonts w:ascii="Times New Roman" w:hAnsi="Times New Roman" w:cs="Times New Roman"/>
          <w:sz w:val="24"/>
          <w:szCs w:val="24"/>
        </w:rPr>
        <w:t xml:space="preserve"> </w:t>
      </w:r>
      <w:r w:rsidR="00FB4A14" w:rsidRPr="00506C4B">
        <w:rPr>
          <w:rFonts w:ascii="Times New Roman" w:hAnsi="Times New Roman" w:cs="Times New Roman"/>
          <w:sz w:val="24"/>
          <w:szCs w:val="24"/>
        </w:rPr>
        <w:t>dengan kerangka TPCK</w:t>
      </w:r>
      <w:r w:rsidR="0025478E" w:rsidRPr="00506C4B">
        <w:rPr>
          <w:rFonts w:ascii="Times New Roman" w:hAnsi="Times New Roman" w:cs="Times New Roman"/>
          <w:sz w:val="24"/>
          <w:szCs w:val="24"/>
        </w:rPr>
        <w:t xml:space="preserve"> </w:t>
      </w:r>
      <w:r w:rsidR="00FB4A14" w:rsidRPr="00506C4B">
        <w:rPr>
          <w:rFonts w:ascii="Times New Roman" w:hAnsi="Times New Roman" w:cs="Times New Roman"/>
          <w:sz w:val="24"/>
          <w:szCs w:val="24"/>
        </w:rPr>
        <w:t xml:space="preserve">diperoleh rata-rata sebesar 72,96 dengan kriteria baik. (3). Terdapat perbedaan hasil belajar siswa sebelum dan setelah diterapkan model pembelajaran generatif dengan kerangka </w:t>
      </w:r>
      <w:r w:rsidR="0025478E" w:rsidRPr="00506C4B">
        <w:rPr>
          <w:rFonts w:ascii="Times New Roman" w:hAnsi="Times New Roman" w:cs="Times New Roman"/>
          <w:sz w:val="24"/>
          <w:szCs w:val="24"/>
        </w:rPr>
        <w:t xml:space="preserve">kerja </w:t>
      </w:r>
      <w:r w:rsidR="00FB4A14" w:rsidRPr="00506C4B">
        <w:rPr>
          <w:rFonts w:ascii="Times New Roman" w:hAnsi="Times New Roman" w:cs="Times New Roman"/>
          <w:sz w:val="24"/>
          <w:szCs w:val="24"/>
        </w:rPr>
        <w:t>TPCK pada materi wujud zat dan perubahannya dimana diperoleh</w:t>
      </w:r>
      <w:r w:rsidR="0025478E" w:rsidRPr="00506C4B">
        <w:rPr>
          <w:rFonts w:ascii="Times New Roman" w:hAnsi="Times New Roman" w:cs="Times New Roman"/>
          <w:sz w:val="24"/>
          <w:szCs w:val="24"/>
        </w:rPr>
        <w:t xml:space="preserve"> </w:t>
      </w:r>
      <m:oMath>
        <m:sSub>
          <m:sSubPr>
            <m:ctrlPr>
              <w:rPr>
                <w:rFonts w:ascii="Cambria Math" w:hAnsi="Times New Roman" w:cs="Times New Roman"/>
                <w:i/>
                <w:color w:val="000000"/>
                <w:sz w:val="24"/>
                <w:szCs w:val="24"/>
                <w:lang w:eastAsia="id-ID"/>
              </w:rPr>
            </m:ctrlPr>
          </m:sSubPr>
          <m:e>
            <m:r>
              <w:rPr>
                <w:rFonts w:ascii="Cambria Math" w:hAnsi="Cambria Math" w:cs="Times New Roman"/>
                <w:color w:val="000000"/>
                <w:sz w:val="24"/>
                <w:szCs w:val="24"/>
                <w:lang w:eastAsia="id-ID"/>
              </w:rPr>
              <m:t>z</m:t>
            </m:r>
          </m:e>
          <m:sub>
            <m:r>
              <w:rPr>
                <w:rFonts w:ascii="Times New Roman" w:hAnsi="Cambria Math" w:cs="Times New Roman"/>
                <w:color w:val="000000"/>
                <w:sz w:val="24"/>
                <w:szCs w:val="24"/>
                <w:lang w:eastAsia="id-ID"/>
              </w:rPr>
              <m:t>h</m:t>
            </m:r>
            <m:r>
              <w:rPr>
                <w:rFonts w:ascii="Cambria Math" w:hAnsi="Cambria Math" w:cs="Times New Roman"/>
                <w:color w:val="000000"/>
                <w:sz w:val="24"/>
                <w:szCs w:val="24"/>
                <w:lang w:eastAsia="id-ID"/>
              </w:rPr>
              <m:t>itung</m:t>
            </m:r>
          </m:sub>
        </m:sSub>
        <m:r>
          <w:rPr>
            <w:rFonts w:ascii="Cambria Math" w:hAnsi="Times New Roman" w:cs="Times New Roman"/>
            <w:color w:val="000000"/>
            <w:sz w:val="24"/>
            <w:szCs w:val="24"/>
            <w:lang w:eastAsia="id-ID"/>
          </w:rPr>
          <m:t>&gt;</m:t>
        </m:r>
        <m:sSub>
          <m:sSubPr>
            <m:ctrlPr>
              <w:rPr>
                <w:rFonts w:ascii="Cambria Math" w:hAnsi="Times New Roman" w:cs="Times New Roman"/>
                <w:i/>
                <w:color w:val="000000"/>
                <w:sz w:val="24"/>
                <w:szCs w:val="24"/>
                <w:lang w:eastAsia="id-ID"/>
              </w:rPr>
            </m:ctrlPr>
          </m:sSubPr>
          <m:e>
            <m:r>
              <w:rPr>
                <w:rFonts w:ascii="Cambria Math" w:hAnsi="Cambria Math" w:cs="Times New Roman"/>
                <w:color w:val="000000"/>
                <w:sz w:val="24"/>
                <w:szCs w:val="24"/>
                <w:lang w:eastAsia="id-ID"/>
              </w:rPr>
              <m:t>z</m:t>
            </m:r>
          </m:e>
          <m:sub>
            <m:r>
              <w:rPr>
                <w:rFonts w:ascii="Cambria Math" w:hAnsi="Cambria Math" w:cs="Times New Roman"/>
                <w:color w:val="000000"/>
                <w:sz w:val="24"/>
                <w:szCs w:val="24"/>
                <w:lang w:eastAsia="id-ID"/>
              </w:rPr>
              <m:t>tabel</m:t>
            </m:r>
          </m:sub>
        </m:sSub>
      </m:oMath>
      <w:r w:rsidR="00FB4A14" w:rsidRPr="00506C4B">
        <w:rPr>
          <w:rFonts w:ascii="Times New Roman" w:eastAsiaTheme="minorEastAsia" w:hAnsi="Times New Roman" w:cs="Times New Roman"/>
          <w:color w:val="000000"/>
          <w:sz w:val="24"/>
          <w:szCs w:val="24"/>
          <w:lang w:eastAsia="id-ID"/>
        </w:rPr>
        <w:t xml:space="preserve"> yaitu 4,54&gt; 1,645</w:t>
      </w:r>
      <w:r w:rsidR="00FB4A14" w:rsidRPr="00506C4B">
        <w:rPr>
          <w:rFonts w:ascii="Times New Roman" w:hAnsi="Times New Roman" w:cs="Times New Roman"/>
          <w:sz w:val="24"/>
          <w:szCs w:val="24"/>
        </w:rPr>
        <w:t>. Dimana terdapat perbedaan hasil belajar siswa sebelum dan setelah diterapkan model pembelajaran Generatif dengan kerangka kerja TPCK pada materi wujud zat perubahannya di kelas VII Mts Nahdhatul Atfhal Sungai Ambawang.</w:t>
      </w:r>
    </w:p>
    <w:p w:rsidR="00415B12" w:rsidRPr="00506C4B" w:rsidRDefault="00415B12" w:rsidP="00213D3A">
      <w:pPr>
        <w:pStyle w:val="ListParagraph"/>
        <w:spacing w:line="480" w:lineRule="auto"/>
        <w:ind w:left="426" w:right="142" w:firstLine="708"/>
        <w:rPr>
          <w:rFonts w:ascii="Times New Roman" w:hAnsi="Times New Roman" w:cs="Times New Roman"/>
          <w:sz w:val="24"/>
          <w:szCs w:val="24"/>
        </w:rPr>
      </w:pPr>
    </w:p>
    <w:p w:rsidR="008C718D" w:rsidRPr="00506C4B" w:rsidRDefault="008C718D" w:rsidP="008C718D">
      <w:pPr>
        <w:pStyle w:val="ListParagraph"/>
        <w:ind w:left="426" w:right="-1" w:firstLine="720"/>
        <w:rPr>
          <w:rFonts w:ascii="Times New Roman" w:hAnsi="Times New Roman" w:cs="Times New Roman"/>
          <w:sz w:val="24"/>
          <w:szCs w:val="24"/>
        </w:rPr>
      </w:pPr>
    </w:p>
    <w:p w:rsidR="00152073" w:rsidRPr="00506C4B" w:rsidRDefault="00152073" w:rsidP="00152073">
      <w:pPr>
        <w:pStyle w:val="ListParagraph"/>
        <w:ind w:left="426" w:right="-1" w:firstLine="720"/>
        <w:rPr>
          <w:rFonts w:ascii="Times New Roman" w:hAnsi="Times New Roman" w:cs="Times New Roman"/>
          <w:sz w:val="24"/>
          <w:szCs w:val="24"/>
        </w:rPr>
      </w:pPr>
    </w:p>
    <w:p w:rsidR="00152073" w:rsidRPr="00506C4B" w:rsidRDefault="00152073" w:rsidP="00152073">
      <w:pPr>
        <w:spacing w:line="480" w:lineRule="auto"/>
        <w:rPr>
          <w:rFonts w:ascii="Times New Roman" w:hAnsi="Times New Roman" w:cs="Times New Roman"/>
          <w:sz w:val="24"/>
          <w:szCs w:val="24"/>
        </w:rPr>
      </w:pPr>
    </w:p>
    <w:sectPr w:rsidR="00152073" w:rsidRPr="00506C4B" w:rsidSect="00ED6D2D">
      <w:footerReference w:type="default" r:id="rId7"/>
      <w:pgSz w:w="11906" w:h="16838"/>
      <w:pgMar w:top="2268" w:right="1701" w:bottom="1701" w:left="2268" w:header="708" w:footer="708"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D2D" w:rsidRDefault="00ED6D2D" w:rsidP="00ED6D2D">
      <w:pPr>
        <w:spacing w:line="240" w:lineRule="auto"/>
      </w:pPr>
      <w:r>
        <w:separator/>
      </w:r>
    </w:p>
  </w:endnote>
  <w:endnote w:type="continuationSeparator" w:id="1">
    <w:p w:rsidR="00ED6D2D" w:rsidRDefault="00ED6D2D" w:rsidP="00ED6D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002990"/>
      <w:docPartObj>
        <w:docPartGallery w:val="Page Numbers (Bottom of Page)"/>
        <w:docPartUnique/>
      </w:docPartObj>
    </w:sdtPr>
    <w:sdtEndPr>
      <w:rPr>
        <w:noProof/>
      </w:rPr>
    </w:sdtEndPr>
    <w:sdtContent>
      <w:p w:rsidR="00ED6D2D" w:rsidRDefault="00B70A2A">
        <w:pPr>
          <w:pStyle w:val="Footer"/>
          <w:jc w:val="center"/>
        </w:pPr>
        <w:r>
          <w:fldChar w:fldCharType="begin"/>
        </w:r>
        <w:r w:rsidR="00ED6D2D">
          <w:instrText xml:space="preserve"> PAGE   \* MERGEFORMAT </w:instrText>
        </w:r>
        <w:r>
          <w:fldChar w:fldCharType="separate"/>
        </w:r>
        <w:r w:rsidR="00506C4B">
          <w:rPr>
            <w:noProof/>
          </w:rPr>
          <w:t>ii</w:t>
        </w:r>
        <w:r>
          <w:rPr>
            <w:noProof/>
          </w:rPr>
          <w:fldChar w:fldCharType="end"/>
        </w:r>
      </w:p>
    </w:sdtContent>
  </w:sdt>
  <w:p w:rsidR="00ED6D2D" w:rsidRDefault="00ED6D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D2D" w:rsidRDefault="00ED6D2D" w:rsidP="00ED6D2D">
      <w:pPr>
        <w:spacing w:line="240" w:lineRule="auto"/>
      </w:pPr>
      <w:r>
        <w:separator/>
      </w:r>
    </w:p>
  </w:footnote>
  <w:footnote w:type="continuationSeparator" w:id="1">
    <w:p w:rsidR="00ED6D2D" w:rsidRDefault="00ED6D2D" w:rsidP="00ED6D2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D0860"/>
    <w:multiLevelType w:val="hybridMultilevel"/>
    <w:tmpl w:val="6DAE424A"/>
    <w:lvl w:ilvl="0" w:tplc="3662C61A">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415C3697"/>
    <w:multiLevelType w:val="hybridMultilevel"/>
    <w:tmpl w:val="A96037DE"/>
    <w:lvl w:ilvl="0" w:tplc="FB1CFCD2">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nsid w:val="5BEF2943"/>
    <w:multiLevelType w:val="hybridMultilevel"/>
    <w:tmpl w:val="10E0CFFE"/>
    <w:lvl w:ilvl="0" w:tplc="6FF0B38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52073"/>
    <w:rsid w:val="000A380B"/>
    <w:rsid w:val="00152073"/>
    <w:rsid w:val="00213D3A"/>
    <w:rsid w:val="0025478E"/>
    <w:rsid w:val="00357A23"/>
    <w:rsid w:val="00415B12"/>
    <w:rsid w:val="00506C4B"/>
    <w:rsid w:val="008C718D"/>
    <w:rsid w:val="0091379E"/>
    <w:rsid w:val="00B70A2A"/>
    <w:rsid w:val="00BF1B00"/>
    <w:rsid w:val="00ED6D2D"/>
    <w:rsid w:val="00F96AC8"/>
    <w:rsid w:val="00FB4A1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A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52073"/>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152073"/>
  </w:style>
  <w:style w:type="character" w:styleId="PlaceholderText">
    <w:name w:val="Placeholder Text"/>
    <w:basedOn w:val="DefaultParagraphFont"/>
    <w:uiPriority w:val="99"/>
    <w:semiHidden/>
    <w:rsid w:val="00415B12"/>
    <w:rPr>
      <w:color w:val="808080"/>
    </w:rPr>
  </w:style>
  <w:style w:type="paragraph" w:styleId="BalloonText">
    <w:name w:val="Balloon Text"/>
    <w:basedOn w:val="Normal"/>
    <w:link w:val="BalloonTextChar"/>
    <w:uiPriority w:val="99"/>
    <w:semiHidden/>
    <w:unhideWhenUsed/>
    <w:rsid w:val="00415B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B12"/>
    <w:rPr>
      <w:rFonts w:ascii="Tahoma" w:hAnsi="Tahoma" w:cs="Tahoma"/>
      <w:sz w:val="16"/>
      <w:szCs w:val="16"/>
    </w:rPr>
  </w:style>
  <w:style w:type="paragraph" w:styleId="Header">
    <w:name w:val="header"/>
    <w:basedOn w:val="Normal"/>
    <w:link w:val="HeaderChar"/>
    <w:uiPriority w:val="99"/>
    <w:unhideWhenUsed/>
    <w:rsid w:val="00ED6D2D"/>
    <w:pPr>
      <w:tabs>
        <w:tab w:val="center" w:pos="4680"/>
        <w:tab w:val="right" w:pos="9360"/>
      </w:tabs>
      <w:spacing w:line="240" w:lineRule="auto"/>
    </w:pPr>
  </w:style>
  <w:style w:type="character" w:customStyle="1" w:styleId="HeaderChar">
    <w:name w:val="Header Char"/>
    <w:basedOn w:val="DefaultParagraphFont"/>
    <w:link w:val="Header"/>
    <w:uiPriority w:val="99"/>
    <w:rsid w:val="00ED6D2D"/>
  </w:style>
  <w:style w:type="paragraph" w:styleId="Footer">
    <w:name w:val="footer"/>
    <w:basedOn w:val="Normal"/>
    <w:link w:val="FooterChar"/>
    <w:uiPriority w:val="99"/>
    <w:unhideWhenUsed/>
    <w:rsid w:val="00ED6D2D"/>
    <w:pPr>
      <w:tabs>
        <w:tab w:val="center" w:pos="4680"/>
        <w:tab w:val="right" w:pos="9360"/>
      </w:tabs>
      <w:spacing w:line="240" w:lineRule="auto"/>
    </w:pPr>
  </w:style>
  <w:style w:type="character" w:customStyle="1" w:styleId="FooterChar">
    <w:name w:val="Footer Char"/>
    <w:basedOn w:val="DefaultParagraphFont"/>
    <w:link w:val="Footer"/>
    <w:uiPriority w:val="99"/>
    <w:rsid w:val="00ED6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2018-11-21T09:24:00Z</cp:lastPrinted>
  <dcterms:created xsi:type="dcterms:W3CDTF">2018-11-03T10:58:00Z</dcterms:created>
  <dcterms:modified xsi:type="dcterms:W3CDTF">2019-09-02T00:55:00Z</dcterms:modified>
</cp:coreProperties>
</file>